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26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>
        <w:rPr>
          <w:rFonts w:ascii="Arial Black" w:hAnsi="Arial Black"/>
          <w:snapToGrid w:val="0"/>
          <w:sz w:val="28"/>
          <w:szCs w:val="28"/>
          <w:u w:val="double"/>
        </w:rPr>
        <w:t xml:space="preserve"> Nº 36</w:t>
      </w:r>
      <w:r>
        <w:rPr>
          <w:rFonts w:ascii="Arial Black" w:hAnsi="Arial Black"/>
          <w:snapToGrid w:val="0"/>
          <w:sz w:val="28"/>
          <w:szCs w:val="28"/>
          <w:u w:val="double"/>
        </w:rPr>
        <w:t>1</w:t>
      </w:r>
      <w:r>
        <w:rPr>
          <w:rFonts w:ascii="Arial Black" w:hAnsi="Arial Black"/>
          <w:snapToGrid w:val="0"/>
          <w:sz w:val="28"/>
          <w:szCs w:val="28"/>
          <w:u w:val="double"/>
        </w:rPr>
        <w:t>/</w:t>
      </w:r>
      <w:r>
        <w:rPr>
          <w:rFonts w:ascii="Arial" w:hAnsi="Arial" w:cs="Arial"/>
          <w:snapToGrid w:val="0"/>
          <w:sz w:val="28"/>
          <w:szCs w:val="28"/>
          <w:u w:val="double"/>
        </w:rPr>
        <w:t>201</w:t>
      </w:r>
      <w:r>
        <w:rPr>
          <w:rFonts w:ascii="Arial" w:hAnsi="Arial" w:cs="Arial"/>
          <w:snapToGrid w:val="0"/>
          <w:sz w:val="28"/>
          <w:szCs w:val="28"/>
          <w:u w:val="double"/>
        </w:rPr>
        <w:t>5</w:t>
      </w:r>
    </w:p>
    <w:p w:rsidR="007F0407" w:rsidRDefault="007F0407" w:rsidP="007F0407">
      <w:pPr>
        <w:ind w:left="3402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Institui a Sessão Solene “Orando por Jacareí”.</w:t>
      </w:r>
    </w:p>
    <w:p w:rsidR="007F0407" w:rsidRDefault="007F0407" w:rsidP="007F0407">
      <w:pPr>
        <w:spacing w:line="360" w:lineRule="auto"/>
        <w:ind w:left="3402" w:firstLine="3402"/>
        <w:jc w:val="both"/>
        <w:rPr>
          <w:rFonts w:ascii="Arial" w:hAnsi="Arial" w:cs="Arial"/>
          <w:b/>
          <w:i/>
          <w:sz w:val="23"/>
          <w:szCs w:val="23"/>
        </w:rPr>
      </w:pPr>
    </w:p>
    <w:p w:rsidR="007F0407" w:rsidRDefault="007F0407" w:rsidP="007F0407">
      <w:pPr>
        <w:spacing w:line="360" w:lineRule="auto"/>
        <w:ind w:left="3402" w:firstLine="3402"/>
        <w:jc w:val="both"/>
        <w:rPr>
          <w:rFonts w:ascii="Arial" w:hAnsi="Arial" w:cs="Arial"/>
          <w:b/>
          <w:i/>
          <w:sz w:val="23"/>
          <w:szCs w:val="23"/>
        </w:rPr>
      </w:pPr>
    </w:p>
    <w:p w:rsidR="007F0407" w:rsidRDefault="007F0407" w:rsidP="007F0407">
      <w:pPr>
        <w:spacing w:line="360" w:lineRule="auto"/>
        <w:ind w:left="34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CÂMARA MUNICIPAL DE JACAREÍ APROVA E SEU PRESIDENTE, VEREADOR ARILDO BATISTA, PROMULGA O SEGUINTE DECRETO LEGISLATIVO:</w:t>
      </w:r>
    </w:p>
    <w:p w:rsidR="007F0407" w:rsidRDefault="007F0407" w:rsidP="007F0407">
      <w:pPr>
        <w:spacing w:line="360" w:lineRule="auto"/>
        <w:ind w:left="340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spacing w:line="360" w:lineRule="auto"/>
        <w:ind w:left="340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1º</w:t>
      </w:r>
      <w:proofErr w:type="gramStart"/>
      <w:r>
        <w:rPr>
          <w:rFonts w:ascii="Arial" w:hAnsi="Arial" w:cs="Arial"/>
          <w:b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Fica instituída na Câmara Municipal de Jacareí a Sessão Solene “Orando por Jacareí”, a ser realizada anualmente no dia 29 de abril.</w:t>
      </w:r>
    </w:p>
    <w:p w:rsidR="007F0407" w:rsidRDefault="007F0407" w:rsidP="007F0407">
      <w:pPr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Parágrafo único.  </w:t>
      </w:r>
      <w:r>
        <w:rPr>
          <w:rFonts w:ascii="Arial" w:hAnsi="Arial" w:cs="Arial"/>
          <w:sz w:val="23"/>
          <w:szCs w:val="23"/>
        </w:rPr>
        <w:t>C</w:t>
      </w:r>
      <w:r w:rsidR="00397C26">
        <w:rPr>
          <w:rFonts w:ascii="Arial" w:hAnsi="Arial" w:cs="Arial"/>
          <w:sz w:val="23"/>
          <w:szCs w:val="23"/>
        </w:rPr>
        <w:t>aso esse dia coincida com o de S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essão Ordinária do Legislativo, a solenidade será feita no primeiro dia útil anterior à mesma.</w:t>
      </w:r>
    </w:p>
    <w:p w:rsidR="007F0407" w:rsidRDefault="007F0407" w:rsidP="007F0407">
      <w:pPr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tabs>
          <w:tab w:val="left" w:pos="4650"/>
        </w:tabs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2º </w:t>
      </w:r>
      <w:r>
        <w:rPr>
          <w:rFonts w:ascii="Arial" w:hAnsi="Arial" w:cs="Arial"/>
          <w:sz w:val="23"/>
          <w:szCs w:val="23"/>
        </w:rPr>
        <w:t>A Sessão Solene de que trata o artigo 1º deste Decreto Legislativo será organizada pela equipe de Cerimonial da Câmara Municipal e tem a finalidade de orar pelas autoridades locais.</w:t>
      </w:r>
    </w:p>
    <w:p w:rsidR="007F0407" w:rsidRDefault="007F0407" w:rsidP="007F0407">
      <w:pPr>
        <w:tabs>
          <w:tab w:val="left" w:pos="4650"/>
        </w:tabs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tabs>
          <w:tab w:val="left" w:pos="4650"/>
        </w:tabs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3° </w:t>
      </w:r>
      <w:r>
        <w:rPr>
          <w:rFonts w:ascii="Arial" w:hAnsi="Arial" w:cs="Arial"/>
          <w:sz w:val="23"/>
          <w:szCs w:val="23"/>
        </w:rPr>
        <w:t>Na Sessão Solene, além das orações, poderá ser ministrada uma palavra através de um pastor previamente escolhido.</w:t>
      </w:r>
    </w:p>
    <w:p w:rsidR="007F0407" w:rsidRDefault="007F0407" w:rsidP="007F0407">
      <w:pPr>
        <w:tabs>
          <w:tab w:val="left" w:pos="4650"/>
        </w:tabs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tabs>
          <w:tab w:val="left" w:pos="4650"/>
        </w:tabs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4°</w:t>
      </w:r>
      <w:proofErr w:type="gramStart"/>
      <w:r>
        <w:rPr>
          <w:rFonts w:ascii="Arial" w:hAnsi="Arial" w:cs="Arial"/>
          <w:b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Este Decreto Legislativo entra em vigor na data de sua publicação.</w:t>
      </w:r>
    </w:p>
    <w:p w:rsidR="007F0407" w:rsidRDefault="007F0407" w:rsidP="007F0407">
      <w:pPr>
        <w:spacing w:line="360" w:lineRule="auto"/>
        <w:ind w:firstLine="340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spacing w:line="360" w:lineRule="auto"/>
        <w:ind w:left="1418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Câmara Municipal de Jacareí, </w:t>
      </w:r>
      <w:r w:rsidR="00397C26">
        <w:rPr>
          <w:rFonts w:ascii="Arial" w:hAnsi="Arial" w:cs="Arial"/>
          <w:sz w:val="23"/>
          <w:szCs w:val="23"/>
        </w:rPr>
        <w:t xml:space="preserve">26 de fevereiro </w:t>
      </w:r>
      <w:r>
        <w:rPr>
          <w:rFonts w:ascii="Arial" w:hAnsi="Arial" w:cs="Arial"/>
          <w:sz w:val="23"/>
          <w:szCs w:val="23"/>
        </w:rPr>
        <w:t>de 2015.</w:t>
      </w:r>
    </w:p>
    <w:p w:rsidR="007F0407" w:rsidRDefault="007F0407" w:rsidP="007F0407">
      <w:pPr>
        <w:spacing w:line="360" w:lineRule="auto"/>
        <w:ind w:left="3762"/>
        <w:jc w:val="both"/>
        <w:rPr>
          <w:rFonts w:ascii="Arial" w:hAnsi="Arial" w:cs="Arial"/>
          <w:sz w:val="23"/>
          <w:szCs w:val="23"/>
        </w:rPr>
      </w:pPr>
    </w:p>
    <w:p w:rsidR="007F0407" w:rsidRDefault="007F0407" w:rsidP="007F0407">
      <w:pPr>
        <w:spacing w:line="360" w:lineRule="auto"/>
        <w:ind w:left="3762"/>
        <w:jc w:val="both"/>
        <w:rPr>
          <w:rFonts w:ascii="Arial" w:hAnsi="Arial" w:cs="Arial"/>
          <w:sz w:val="23"/>
          <w:szCs w:val="23"/>
        </w:rPr>
      </w:pPr>
    </w:p>
    <w:p w:rsidR="007F0407" w:rsidRDefault="00397C26" w:rsidP="007F0407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ARILDO BATISTA</w:t>
      </w:r>
    </w:p>
    <w:p w:rsidR="00397C26" w:rsidRDefault="00397C26" w:rsidP="007F0407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Presidente</w:t>
      </w:r>
    </w:p>
    <w:p w:rsidR="007F0407" w:rsidRDefault="007F0407" w:rsidP="007F0407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7F0407" w:rsidRDefault="007F0407" w:rsidP="007F0407">
      <w:pPr>
        <w:tabs>
          <w:tab w:val="center" w:pos="5315"/>
          <w:tab w:val="left" w:pos="6525"/>
          <w:tab w:val="left" w:pos="6870"/>
        </w:tabs>
        <w:ind w:firstLine="1134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397C26" w:rsidRDefault="00397C26" w:rsidP="007F0407">
      <w:pPr>
        <w:tabs>
          <w:tab w:val="center" w:pos="5315"/>
          <w:tab w:val="left" w:pos="6525"/>
          <w:tab w:val="left" w:pos="6870"/>
        </w:tabs>
        <w:ind w:firstLine="1134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172E81" w:rsidRPr="002A7434" w:rsidRDefault="007F0407" w:rsidP="00397C26">
      <w:pPr>
        <w:tabs>
          <w:tab w:val="center" w:pos="0"/>
          <w:tab w:val="left" w:pos="6525"/>
          <w:tab w:val="left" w:pos="68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  <w:u w:val="single"/>
        </w:rPr>
        <w:t>AUTOR</w:t>
      </w:r>
      <w:r>
        <w:rPr>
          <w:rFonts w:ascii="Arial" w:hAnsi="Arial" w:cs="Arial"/>
          <w:b/>
          <w:sz w:val="23"/>
          <w:szCs w:val="23"/>
        </w:rPr>
        <w:t>: VEREADOR ROGÉRIO TIMÓTEO</w:t>
      </w:r>
    </w:p>
    <w:sectPr w:rsidR="00172E81" w:rsidRPr="002A7434" w:rsidSect="0039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709" w:bottom="1276" w:left="1701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A4" w:rsidRDefault="00BB04A4">
      <w:r>
        <w:separator/>
      </w:r>
    </w:p>
  </w:endnote>
  <w:endnote w:type="continuationSeparator" w:id="0">
    <w:p w:rsidR="00BB04A4" w:rsidRDefault="00B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F" w:rsidRDefault="007340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proofErr w:type="gramStart"/>
    <w:r w:rsidR="008909A4" w:rsidRPr="008909A4">
      <w:rPr>
        <w:sz w:val="18"/>
        <w:szCs w:val="18"/>
      </w:rPr>
      <w:t>www.jacarei.sp.leg.br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F" w:rsidRDefault="00734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A4" w:rsidRDefault="00BB04A4">
      <w:r>
        <w:separator/>
      </w:r>
    </w:p>
  </w:footnote>
  <w:footnote w:type="continuationSeparator" w:id="0">
    <w:p w:rsidR="00BB04A4" w:rsidRDefault="00BB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F" w:rsidRDefault="007340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0D7972" wp14:editId="46F8ECB8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9E34AC" wp14:editId="0E577E8F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D9EDFC8" wp14:editId="62FBDF75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F" w:rsidRDefault="007340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3"/>
    <w:rsid w:val="00012789"/>
    <w:rsid w:val="00094490"/>
    <w:rsid w:val="000958D5"/>
    <w:rsid w:val="0014591F"/>
    <w:rsid w:val="00172E81"/>
    <w:rsid w:val="00181CD2"/>
    <w:rsid w:val="001F13C3"/>
    <w:rsid w:val="00204ED7"/>
    <w:rsid w:val="00253C82"/>
    <w:rsid w:val="002A7434"/>
    <w:rsid w:val="002C4B2B"/>
    <w:rsid w:val="002F02DB"/>
    <w:rsid w:val="00323F0F"/>
    <w:rsid w:val="00397C26"/>
    <w:rsid w:val="00397FF3"/>
    <w:rsid w:val="00412795"/>
    <w:rsid w:val="00487D64"/>
    <w:rsid w:val="00493115"/>
    <w:rsid w:val="004976AE"/>
    <w:rsid w:val="004E46DA"/>
    <w:rsid w:val="004F39E9"/>
    <w:rsid w:val="00505FD8"/>
    <w:rsid w:val="00564368"/>
    <w:rsid w:val="005B3D21"/>
    <w:rsid w:val="005C3938"/>
    <w:rsid w:val="005E138D"/>
    <w:rsid w:val="00624472"/>
    <w:rsid w:val="006426AE"/>
    <w:rsid w:val="00681021"/>
    <w:rsid w:val="00682E6E"/>
    <w:rsid w:val="0069312F"/>
    <w:rsid w:val="006B0B8E"/>
    <w:rsid w:val="006D6F7D"/>
    <w:rsid w:val="006E7E66"/>
    <w:rsid w:val="00715F74"/>
    <w:rsid w:val="00725E66"/>
    <w:rsid w:val="0073407F"/>
    <w:rsid w:val="00775A1B"/>
    <w:rsid w:val="007F0407"/>
    <w:rsid w:val="007F75CA"/>
    <w:rsid w:val="0080197E"/>
    <w:rsid w:val="00877E50"/>
    <w:rsid w:val="008909A4"/>
    <w:rsid w:val="008A0EB2"/>
    <w:rsid w:val="009768E6"/>
    <w:rsid w:val="009A2ABD"/>
    <w:rsid w:val="009B207E"/>
    <w:rsid w:val="009B32F8"/>
    <w:rsid w:val="009D50D4"/>
    <w:rsid w:val="009E1F05"/>
    <w:rsid w:val="00A46B01"/>
    <w:rsid w:val="00A92CB9"/>
    <w:rsid w:val="00AC712C"/>
    <w:rsid w:val="00BA1565"/>
    <w:rsid w:val="00BB04A4"/>
    <w:rsid w:val="00BD3C47"/>
    <w:rsid w:val="00C06BEA"/>
    <w:rsid w:val="00C36E68"/>
    <w:rsid w:val="00C44D39"/>
    <w:rsid w:val="00CA759E"/>
    <w:rsid w:val="00CB2BAB"/>
    <w:rsid w:val="00D14EB1"/>
    <w:rsid w:val="00D2072E"/>
    <w:rsid w:val="00DB48F6"/>
    <w:rsid w:val="00E11F92"/>
    <w:rsid w:val="00E1488F"/>
    <w:rsid w:val="00E14F37"/>
    <w:rsid w:val="00E3022D"/>
    <w:rsid w:val="00E75D82"/>
    <w:rsid w:val="00E86C30"/>
    <w:rsid w:val="00E90C30"/>
    <w:rsid w:val="00ED2065"/>
    <w:rsid w:val="00F27895"/>
    <w:rsid w:val="00F420E5"/>
    <w:rsid w:val="00F73DA3"/>
    <w:rsid w:val="00F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5167-5173-426D-858F-A1EF736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User</cp:lastModifiedBy>
  <cp:revision>3</cp:revision>
  <cp:lastPrinted>2015-02-26T12:40:00Z</cp:lastPrinted>
  <dcterms:created xsi:type="dcterms:W3CDTF">2015-02-26T12:35:00Z</dcterms:created>
  <dcterms:modified xsi:type="dcterms:W3CDTF">2015-02-26T12:40:00Z</dcterms:modified>
</cp:coreProperties>
</file>